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5D9" w:rsidRDefault="000C05D9" w:rsidP="00C825B0">
      <w:pPr>
        <w:spacing w:before="100" w:beforeAutospacing="1" w:after="100" w:afterAutospacing="1" w:line="360" w:lineRule="auto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C825B0" w:rsidRPr="00C825B0" w:rsidRDefault="00C825B0" w:rsidP="00C825B0">
      <w:pPr>
        <w:spacing w:before="100" w:beforeAutospacing="1" w:after="100" w:afterAutospacing="1" w:line="360" w:lineRule="auto"/>
        <w:jc w:val="center"/>
        <w:rPr>
          <w:rFonts w:ascii="方正小标宋简体" w:eastAsia="方正小标宋简体" w:hint="eastAsia"/>
          <w:sz w:val="44"/>
          <w:szCs w:val="44"/>
        </w:rPr>
      </w:pPr>
      <w:r w:rsidRPr="00C825B0">
        <w:rPr>
          <w:rFonts w:ascii="方正小标宋简体" w:eastAsia="方正小标宋简体" w:hint="eastAsia"/>
          <w:sz w:val="44"/>
          <w:szCs w:val="44"/>
        </w:rPr>
        <w:t>培训须知</w:t>
      </w:r>
    </w:p>
    <w:p w:rsidR="006C0249" w:rsidRPr="00151A87" w:rsidRDefault="006C0249" w:rsidP="00C825B0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Pr="00151A87">
        <w:rPr>
          <w:rFonts w:ascii="仿宋_GB2312" w:eastAsia="仿宋_GB2312" w:hint="eastAsia"/>
          <w:sz w:val="32"/>
          <w:szCs w:val="32"/>
        </w:rPr>
        <w:t>培训点统一向参加培训的院校发放“听课证”，各单位应负责发放至本单位学员，并在“听课证”指定位置加盖主管部门公章。“听课证”作为培训点工作人员考勤使用，学员听课时必须随身携带，当场考勤，逾期不补。</w:t>
      </w:r>
    </w:p>
    <w:p w:rsidR="006C0249" w:rsidRDefault="006C0249" w:rsidP="00C825B0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Pr="00151A87">
        <w:rPr>
          <w:rFonts w:ascii="仿宋_GB2312" w:eastAsia="仿宋_GB2312" w:hint="eastAsia"/>
          <w:sz w:val="32"/>
          <w:szCs w:val="32"/>
        </w:rPr>
        <w:t>学员因特殊情况不能参加培训者，必须提前出具由本单位主管部门盖章的请假证明，否则以</w:t>
      </w:r>
      <w:r>
        <w:rPr>
          <w:rFonts w:ascii="仿宋_GB2312" w:eastAsia="仿宋_GB2312" w:hint="eastAsia"/>
          <w:sz w:val="32"/>
          <w:szCs w:val="32"/>
        </w:rPr>
        <w:t>缺勤</w:t>
      </w:r>
      <w:r w:rsidRPr="00151A87">
        <w:rPr>
          <w:rFonts w:ascii="仿宋_GB2312" w:eastAsia="仿宋_GB2312" w:hint="eastAsia"/>
          <w:sz w:val="32"/>
          <w:szCs w:val="32"/>
        </w:rPr>
        <w:t>处理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6C0249" w:rsidRPr="00151A87" w:rsidRDefault="006C0249" w:rsidP="00C825B0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="000C05D9">
        <w:rPr>
          <w:rFonts w:ascii="仿宋_GB2312" w:eastAsia="仿宋_GB2312" w:hint="eastAsia"/>
          <w:sz w:val="32"/>
          <w:szCs w:val="32"/>
        </w:rPr>
        <w:t>对</w:t>
      </w:r>
      <w:r w:rsidRPr="00893D4F">
        <w:rPr>
          <w:rFonts w:eastAsia="仿宋_GB2312"/>
          <w:sz w:val="32"/>
          <w:szCs w:val="32"/>
        </w:rPr>
        <w:t>缺勤</w:t>
      </w:r>
      <w:r w:rsidRPr="00893D4F">
        <w:rPr>
          <w:rFonts w:eastAsia="仿宋_GB2312"/>
          <w:sz w:val="32"/>
          <w:szCs w:val="32"/>
        </w:rPr>
        <w:t>2</w:t>
      </w:r>
      <w:r w:rsidRPr="00893D4F">
        <w:rPr>
          <w:rFonts w:eastAsia="仿宋_GB2312"/>
          <w:sz w:val="32"/>
          <w:szCs w:val="32"/>
        </w:rPr>
        <w:t>次及以上或请假</w:t>
      </w:r>
      <w:r w:rsidRPr="00893D4F">
        <w:rPr>
          <w:rFonts w:eastAsia="仿宋_GB2312"/>
          <w:sz w:val="32"/>
          <w:szCs w:val="32"/>
        </w:rPr>
        <w:t>4</w:t>
      </w:r>
      <w:r w:rsidRPr="00893D4F">
        <w:rPr>
          <w:rFonts w:eastAsia="仿宋_GB2312"/>
          <w:sz w:val="32"/>
          <w:szCs w:val="32"/>
        </w:rPr>
        <w:t>次及以上者（半天为一次）取消考试资格；对刻假章、代签到者直接取消考试资格，且</w:t>
      </w:r>
      <w:r>
        <w:rPr>
          <w:rFonts w:eastAsia="仿宋_GB2312"/>
          <w:sz w:val="32"/>
          <w:szCs w:val="32"/>
        </w:rPr>
        <w:t>由上级部门</w:t>
      </w:r>
      <w:r w:rsidRPr="00893D4F">
        <w:rPr>
          <w:rFonts w:eastAsia="仿宋_GB2312"/>
          <w:sz w:val="32"/>
          <w:szCs w:val="32"/>
        </w:rPr>
        <w:t>在高校系统内通报，三年内不得再次报考。</w:t>
      </w:r>
    </w:p>
    <w:p w:rsidR="006C0249" w:rsidRDefault="006C0249" w:rsidP="00C825B0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Pr="00151A87">
        <w:rPr>
          <w:rFonts w:ascii="仿宋_GB2312" w:eastAsia="仿宋_GB2312" w:hint="eastAsia"/>
          <w:sz w:val="32"/>
          <w:szCs w:val="32"/>
        </w:rPr>
        <w:t>对违反培训点规章制度</w:t>
      </w:r>
      <w:r>
        <w:rPr>
          <w:rFonts w:ascii="仿宋_GB2312" w:eastAsia="仿宋_GB2312" w:hint="eastAsia"/>
          <w:sz w:val="32"/>
          <w:szCs w:val="32"/>
        </w:rPr>
        <w:t>、</w:t>
      </w:r>
      <w:r w:rsidRPr="00151A87">
        <w:rPr>
          <w:rFonts w:ascii="仿宋_GB2312" w:eastAsia="仿宋_GB2312" w:hint="eastAsia"/>
          <w:sz w:val="32"/>
          <w:szCs w:val="32"/>
        </w:rPr>
        <w:t>扰乱课堂秩序</w:t>
      </w:r>
      <w:r>
        <w:rPr>
          <w:rFonts w:ascii="仿宋_GB2312" w:eastAsia="仿宋_GB2312" w:hint="eastAsia"/>
          <w:sz w:val="32"/>
          <w:szCs w:val="32"/>
        </w:rPr>
        <w:t>者，侮辱、诽谤、恐吓工作人员者，</w:t>
      </w:r>
      <w:r w:rsidRPr="00151A87">
        <w:rPr>
          <w:rFonts w:ascii="仿宋_GB2312" w:eastAsia="仿宋_GB2312" w:hint="eastAsia"/>
          <w:sz w:val="32"/>
          <w:szCs w:val="32"/>
        </w:rPr>
        <w:t>培训点有权上报上级主管部门，取消其培训资格。</w:t>
      </w:r>
    </w:p>
    <w:p w:rsidR="009112E2" w:rsidRPr="006C0249" w:rsidRDefault="00C825B0" w:rsidP="00C825B0">
      <w:pPr>
        <w:spacing w:line="560" w:lineRule="exact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（五）</w:t>
      </w:r>
      <w:r w:rsidRPr="00C825B0">
        <w:rPr>
          <w:rFonts w:ascii="仿宋_GB2312" w:eastAsia="仿宋_GB2312" w:hint="eastAsia"/>
          <w:sz w:val="32"/>
          <w:szCs w:val="32"/>
        </w:rPr>
        <w:t>培训点概不接受任何个人咨询，学员如有问题应上报所在单位主管部门，由所在单位主管部门负责与培训点协商、解决。</w:t>
      </w:r>
    </w:p>
    <w:sectPr w:rsidR="009112E2" w:rsidRPr="006C02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2E2" w:rsidRDefault="009112E2" w:rsidP="006C0249">
      <w:r>
        <w:separator/>
      </w:r>
    </w:p>
  </w:endnote>
  <w:endnote w:type="continuationSeparator" w:id="1">
    <w:p w:rsidR="009112E2" w:rsidRDefault="009112E2" w:rsidP="006C0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2E2" w:rsidRDefault="009112E2" w:rsidP="006C0249">
      <w:r>
        <w:separator/>
      </w:r>
    </w:p>
  </w:footnote>
  <w:footnote w:type="continuationSeparator" w:id="1">
    <w:p w:rsidR="009112E2" w:rsidRDefault="009112E2" w:rsidP="006C02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0249"/>
    <w:rsid w:val="000C05D9"/>
    <w:rsid w:val="006C0249"/>
    <w:rsid w:val="009112E2"/>
    <w:rsid w:val="00C825B0"/>
    <w:rsid w:val="00FF0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2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02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02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02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02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52</Words>
  <Characters>298</Characters>
  <Application>Microsoft Office Word</Application>
  <DocSecurity>0</DocSecurity>
  <Lines>2</Lines>
  <Paragraphs>1</Paragraphs>
  <ScaleCrop>false</ScaleCrop>
  <Company>China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2018-10-23T06:19:00Z</dcterms:created>
  <dcterms:modified xsi:type="dcterms:W3CDTF">2018-10-23T07:14:00Z</dcterms:modified>
</cp:coreProperties>
</file>